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BF" w:rsidRPr="0094221C" w:rsidRDefault="00164EBF" w:rsidP="00164EBF">
      <w:pPr>
        <w:shd w:val="clear" w:color="auto" w:fill="FFFFFF"/>
        <w:spacing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</w:pP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 xml:space="preserve">Информация об исполнении основных параметров бюджета </w:t>
      </w:r>
      <w:r w:rsidR="0050505D"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 xml:space="preserve">МО </w:t>
      </w:r>
      <w:r w:rsidR="00F251CE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>пос. Белоостров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 xml:space="preserve"> по состоянию на 1</w:t>
      </w:r>
      <w:r w:rsidR="00E85644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>августа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> 201</w:t>
      </w:r>
      <w:r w:rsidR="00762DBE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>8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</w:rPr>
        <w:t xml:space="preserve"> г. тыс. руб. </w:t>
      </w:r>
    </w:p>
    <w:tbl>
      <w:tblPr>
        <w:tblW w:w="4107" w:type="pct"/>
        <w:tblInd w:w="1397" w:type="dxa"/>
        <w:tblBorders>
          <w:top w:val="dashed" w:sz="2" w:space="0" w:color="989A9D"/>
          <w:left w:val="dashed" w:sz="6" w:space="0" w:color="989A9D"/>
          <w:bottom w:val="dashed" w:sz="6" w:space="0" w:color="989A9D"/>
          <w:right w:val="dashed" w:sz="2" w:space="0" w:color="989A9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1"/>
        <w:gridCol w:w="2558"/>
        <w:gridCol w:w="3634"/>
        <w:gridCol w:w="3704"/>
      </w:tblGrid>
      <w:tr w:rsidR="00AE2095" w:rsidRPr="0094221C" w:rsidTr="00AE2095">
        <w:trPr>
          <w:trHeight w:val="8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  <w:t>Наименование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  <w:t>Утверждено по бюджету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  <w:t>Исполнено на отчетную дату, тыс</w:t>
            </w:r>
            <w:proofErr w:type="gram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  <w:t>.р</w:t>
            </w:r>
            <w:proofErr w:type="gram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</w:rPr>
              <w:t>% исполнения бюджетных назначений</w:t>
            </w:r>
          </w:p>
        </w:tc>
      </w:tr>
      <w:tr w:rsidR="00AE2095" w:rsidRPr="0094221C" w:rsidTr="00AE209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ВСЕГО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762DBE" w:rsidP="0076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29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695</w:t>
            </w:r>
            <w:r w:rsidR="00AE2095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E85644" w:rsidP="0090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15410,8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E85644" w:rsidP="005E0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51,9</w:t>
            </w:r>
          </w:p>
        </w:tc>
      </w:tr>
      <w:tr w:rsidR="00AE2095" w:rsidRPr="0094221C" w:rsidTr="00AE2095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AE2095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ВСЕГО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762DBE" w:rsidP="00762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30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 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207</w:t>
            </w:r>
            <w:r w:rsidR="00AE2095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E2095" w:rsidRPr="0094221C" w:rsidRDefault="00E85644" w:rsidP="0090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12201,4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85644" w:rsidRPr="0094221C" w:rsidRDefault="00E85644" w:rsidP="00E85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</w:rPr>
              <w:t>40,4</w:t>
            </w:r>
            <w:bookmarkStart w:id="0" w:name="_GoBack"/>
            <w:bookmarkEnd w:id="0"/>
          </w:p>
        </w:tc>
      </w:tr>
    </w:tbl>
    <w:p w:rsidR="00BB040A" w:rsidRPr="0094221C" w:rsidRDefault="00BB040A">
      <w:pPr>
        <w:rPr>
          <w:rFonts w:ascii="Times New Roman" w:hAnsi="Times New Roman" w:cs="Times New Roman"/>
        </w:rPr>
      </w:pPr>
    </w:p>
    <w:sectPr w:rsidR="00BB040A" w:rsidRPr="0094221C" w:rsidSect="00164E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BF"/>
    <w:rsid w:val="000A3829"/>
    <w:rsid w:val="00164EBF"/>
    <w:rsid w:val="0024415B"/>
    <w:rsid w:val="00305B51"/>
    <w:rsid w:val="0050505D"/>
    <w:rsid w:val="0054462B"/>
    <w:rsid w:val="005E0DC5"/>
    <w:rsid w:val="005E783B"/>
    <w:rsid w:val="00662C1B"/>
    <w:rsid w:val="00744BED"/>
    <w:rsid w:val="00762DBE"/>
    <w:rsid w:val="009052E2"/>
    <w:rsid w:val="0094221C"/>
    <w:rsid w:val="009C7A11"/>
    <w:rsid w:val="00AE2095"/>
    <w:rsid w:val="00B46CB2"/>
    <w:rsid w:val="00BB040A"/>
    <w:rsid w:val="00C325D2"/>
    <w:rsid w:val="00D674C6"/>
    <w:rsid w:val="00E85644"/>
    <w:rsid w:val="00E8615F"/>
    <w:rsid w:val="00F2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4EBF"/>
    <w:pPr>
      <w:spacing w:after="192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4EBF"/>
    <w:pPr>
      <w:spacing w:after="192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0649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Наталья</cp:lastModifiedBy>
  <cp:revision>4</cp:revision>
  <cp:lastPrinted>2018-08-14T11:01:00Z</cp:lastPrinted>
  <dcterms:created xsi:type="dcterms:W3CDTF">2018-06-20T09:59:00Z</dcterms:created>
  <dcterms:modified xsi:type="dcterms:W3CDTF">2018-08-14T11:01:00Z</dcterms:modified>
</cp:coreProperties>
</file>